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FD3" w:rsidRDefault="006F7FD3" w:rsidP="006F7FD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 «ДЕТСКИЙ САД №5 «ЛУЧИК»</w:t>
      </w:r>
    </w:p>
    <w:p w:rsidR="00FC166B" w:rsidRPr="00FC166B" w:rsidRDefault="006F7FD3" w:rsidP="006F7FD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ПРОКОПЬЕВСКОГО ГО</w:t>
      </w:r>
    </w:p>
    <w:p w:rsid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7FD3" w:rsidRPr="00D47BB6" w:rsidRDefault="006F7FD3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6F7FD3" w:rsidRDefault="00217025" w:rsidP="00A87D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6F7FD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Дополнительная образовательная программа по  лего - </w:t>
      </w:r>
      <w:r w:rsidR="00857B85" w:rsidRPr="006F7FD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конструированию «Фантазируем</w:t>
      </w:r>
      <w:r w:rsidRPr="006F7FD3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с ЛЕГО»</w:t>
      </w:r>
    </w:p>
    <w:p w:rsidR="00217025" w:rsidRPr="00217025" w:rsidRDefault="00217025" w:rsidP="00A87D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FC166B" w:rsidRDefault="00217025" w:rsidP="006F7FD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воспитанников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среднего и старшего дошкольного возраста</w:t>
      </w:r>
      <w:r w:rsidR="003609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(4-6 лет)</w:t>
      </w:r>
    </w:p>
    <w:p w:rsidR="003609F9" w:rsidRPr="00FC166B" w:rsidRDefault="003609F9" w:rsidP="006F7FD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реализации программы – 3 года.</w:t>
      </w:r>
    </w:p>
    <w:p w:rsidR="00FC166B" w:rsidRPr="00FC166B" w:rsidRDefault="00FC166B" w:rsidP="006F7FD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D47BB6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025" w:rsidRPr="00D47BB6" w:rsidRDefault="0021702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Default="00061880" w:rsidP="0006188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Прокопьевский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</w:t>
      </w:r>
    </w:p>
    <w:p w:rsidR="00061880" w:rsidRPr="00D47BB6" w:rsidRDefault="00061880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Целевой раздел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1.1.Пояснительная записка....................................................................................3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1.2.Цель и задачи программы........................................................................ ....... 4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1.3.Ожидаемые результаты освоения программы...............................................5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 w:rsidR="007F6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Возрастные особенности детей 4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-6 лет........................................................6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Содержательный раздел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2.1.Содержание программы...................................................................................8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2.2.Формы организации работы............................................................................8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2.3.Календарно-тематическое планирование.......................................................9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Формы взаимодействия с семьями воспитанников.....................................20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раздел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Материально-техническое оснащение.........................................................21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3.2.Список литературы.........................................................................................21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44554" w:rsidRPr="006A2D75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44554" w:rsidRDefault="00C4455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B8F" w:rsidRDefault="001D6B8F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B8F" w:rsidRDefault="001D6B8F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B8F" w:rsidRPr="006A2D75" w:rsidRDefault="001D6B8F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C44554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="00C44554" w:rsidRP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Целевой раздел</w:t>
      </w:r>
    </w:p>
    <w:p w:rsidR="00FC166B" w:rsidRPr="00C44554" w:rsidRDefault="00FC166B" w:rsidP="00A87D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  <w:r w:rsid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C166B" w:rsidRPr="00FC166B" w:rsidRDefault="00D47BB6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обществу необходимы социально активные, самостоятельные и творческие люди, способные к саморазвитию. Инновационные процессы в системе образования требуют новой организации системы в целом. Образовательная деятельность в детском саду строится с учетом развития личности, мотивации и способностей детей в различных видах деятельности, обеспечивает разностороннее развитие детей с учетом их возрастных и индивидуальных психологических и физиологических особенностей и интересов, образовательных потребностей участников образовательных отношений, которые так же реализуются через систему дополнительного образования детей. С учетом особенностей образовательного учреждения – дошкольное образовательное учреждение детский сад с группами общеразвивающей направленности. Формирование мотивации развития и обучения дошкольников, а также творческой познавательной деятельности – вот главные задачи, которые стоят сегодня перед педагогом в рамках федеральных государственных образовательных стандартов дошкольного образовани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ФГОС ДО). В связи с этим огромное значение отведено конструированию. Конструирование по ФГОС ДО определено как компонент обязательной части программы, как вид деятельности, способствующий развитию исследовательской и творческой активности детей, а также умений наблюдать и экспериментировать.</w:t>
      </w:r>
    </w:p>
    <w:p w:rsidR="00FC166B" w:rsidRPr="00FC166B" w:rsidRDefault="00DD6A8C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– это первое условие развития у дошкольника познавательных процессов. Чтобы ребенок активно развивался, необходимо его вовлечь в деятельность. Образовательная задача заключается в создании условий, которые бы провоцировали детское действие. Такие условия легко реализовать в образовательной среде лего</w:t>
      </w:r>
      <w:r w:rsidR="00D47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конструирования. Конструктор </w:t>
      </w:r>
      <w:r w:rsidR="00D47BB6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r w:rsidR="00D47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занимательный материал, развивающий детскую фантазию, воображение, творческое начало. Конструктор дает возможность не только собирать игрушку, но и играть с ней. Большинство игр с конструктором не исчерпывается предлагаемыми заданиями, а позволяет детям составлять новые варианты заданий и придумывать новые игры с конструктором, то есть занимается творческой деятельностью. Основной образовательной деятельностью с использованием конструктора является игра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едущий вид детской деятельности. Конструктор Лего позволяет учиться, играя и обучаться в игре.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направлена на всестороннее, гармоничное развитие детей дошкольного возраста, с учётом возможностей и состояния здоровья детей, расширение функциональных возможностей развивающегося организма, овладение ребёнком базовыми умениями и навыками в разных упражнениях.</w:t>
      </w:r>
    </w:p>
    <w:p w:rsidR="00FC166B" w:rsidRDefault="00DD6A8C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разработке Программы учитывались следующие нормативные документы: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Федеральный закон «Об образовании в Российской Федерации » от 29 декабря 2012 года № 273-ФЗ.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 Министерства образования и науки РФ от 17 октября 2013 г. № 1155 «Об утверждении федерального государственного образовательного стандарта дошкольного образования» (зарегистрирован в Минюсте РФ 14 ноября 2013 г., № 30384).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3.СанПиН 2.4.1. 3049 – 13 «Санитарно – эпидемиологические требования к устройству, содержанию и организации режима работы в дошкольных образовательных организациях» (Постановление Главного государственного санитарного врача РФ от 15 мая 2013 г. № 26).</w:t>
      </w:r>
      <w:proofErr w:type="gramEnd"/>
    </w:p>
    <w:p w:rsidR="00DD6A8C" w:rsidRPr="00FC166B" w:rsidRDefault="00DD6A8C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DD6A8C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кружка "Лего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конструирование" составлена на основе учебно-методических рекомендаций </w:t>
      </w:r>
      <w:proofErr w:type="spell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Куцаковой</w:t>
      </w:r>
      <w:proofErr w:type="spell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«Конструирование в детском саду» и методического пособия Е.В. </w:t>
      </w:r>
      <w:proofErr w:type="spell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Фешиной</w:t>
      </w:r>
      <w:proofErr w:type="spell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«Лег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конструирование в детском саду», с дополнением регионального компонента.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разработана в соответствии с ФГОС </w:t>
      </w:r>
      <w:proofErr w:type="gram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реализует </w:t>
      </w:r>
      <w:proofErr w:type="gram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интеграцию</w:t>
      </w:r>
      <w:proofErr w:type="gram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образовательных областей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"Познавательное развитие", "Социально-коммуникативное развитие", "Речевое развитие"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развитие",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"Художественно-эстетическое развитие".</w:t>
      </w: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конструированию проводится в рамках дополнительного образования. Срок реа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лизации программы 3 года.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проводятся во вторую половину дня, 1 раз в неде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 по подгруппам, по 20-30минут с детьми среднего и старшего дошкольного возраста.</w:t>
      </w: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актуальна тем, что позволяет лучше познать современный окружающий мир, развивать образное и техническое мышление. Конструктор помогает ребенку воплощать в жизнь свои идеи, строить и фантазировать. Ребенок увлеченно работает и видит конечный результат. А любой успех побуждает желание творить, учиться. Занятия с конструктором - это первые шаги детей в самостоятельной творческой деятельности по созданию моделей.</w:t>
      </w: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объединяет в себе элемен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игры с экспериментированием,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следовательно, активизирует мыслительно-речевую деятельность дошкольников, развивает конструкторские способности и техническое мышление, воображение и навыки общения, способствует интерпретации и самовыражению, расширяет кругозор, позволяет поднять на более высокий уровень развитие познавательной активности дошкольников, а это – одна из составляющих успешности их дальнейшего обучения в школе.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ab/>
      </w:r>
      <w:r w:rsidR="00FC166B"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создание благоприятных условий для развития у дошкольников первоначальных конструкторских умений на основе лего– </w:t>
      </w:r>
      <w:r w:rsidR="00C44554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="00C44554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нструирования.</w:t>
      </w: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программы: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у дошкольников интерес к моделированию и конструированию, стимулировать детское техническое творчество;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-обучать конструированию по образцу, чертежу, заданной схеме, по замыслу;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работу;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-совершенствовать коммуникативные навыки детей при работе в паре, коллективе; выявлять одарённых, талантливых детей, обладающих нестандартным творческим мышлением;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мелкую моторику рук, стимулируя в будущем общее речевое развитие и умственные способности.</w:t>
      </w: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общеобразовательная программа направлена на формирование инициативности, самостоятельности, наблюдательности, любознательности, находчивости и умение работать в коллективе.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програ</w:t>
      </w:r>
      <w:r w:rsidR="00C44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ммы заложены следующие 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педагогические </w:t>
      </w:r>
      <w:r w:rsidR="00FC166B" w:rsidRPr="00FC16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принципы: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•принцип развивающего образования, в соответствии с которым главной целью дошкольного образования является развитие ребенка;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•принцип научной обоснованности и практической применимости;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принцип интеграции содержания дошкольного образования в соответствии с возрастными возможностями и особенностями детей, спецификой и возможностями образовательных областей;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•поддержка инициативы ребенка в детской деятельности;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•формирование познавательных интересов и познавательных действий ребенка в различных видах деятельности;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•возрастная адекватность дошкольного образования (соответствие условий, требований, методов возрасту и особенностям развития).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освоения программы</w:t>
      </w:r>
      <w:r w:rsid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Результатами освоения программы являются целевые ориентиры дошкольного образования, которые представляют собой социально-нормативные возрастные характеристики возможных достижений ребенка: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ребенок овладевает основными культурными способами деятельности, проявляет инициативу и самостоятельность в разных видах деятельности –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у ребенка развита крупная и мелкая моторика;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подвижен, вынослив, владеет основными движениями, может контролировать свои движения и управлять ими;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сверстниками, может соблюдать правила безопасного поведения и личной гигиены;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у ребенка сформирован устойчивый интерес к конструкторской деятельности, желание экспериментировать, творить, изобретать;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у ребенка развита способность к самостоятельному анализу сооружений, конструкций, чертежей, схем с точки зрения практического назначения объектов;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ребенок овладевает умением работать в конструировании по условиям, темам, замыслу;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ребенок может использовать готовые чертежи и схемы и вносить в конструкции свои изменения;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ребенок овладевает умением использовать разнообразные конструкторы, создавая из них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конструкции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 предполагаемым рисункам, так и придумывая свои;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ребенок овладевает приемами индивидуального и совместного конструирования;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знает правила безопасности на занятиях по конструированию с использованием мелких предметов;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взрослыми;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ребенок достаточно хорошо владеет устной речью, может использовать речь для выражения своих мыслей, чувств и желаний, построения речевого высказывания в ситуации общения.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Возрастные особенности детей 4-6 лет</w:t>
      </w:r>
      <w:r w:rsid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7F64E4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4 годам любознательный малыш активно осваивает окружающий его мир предметов и вещей, мир человеческих отношений. Лучше всего это удается детям в игре. Дети 4-5 лет продолжают проигрывать действия с предметами, но теперь внешняя последовательность этих действий уже соответствует реальной действительности. В игре дети называют свои роли,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понимают условность принятых ролей. Происходит разделение игровых и реальных взаимоотношений. В процессе игры роли могут меняться.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Дети этого возраста становятся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избирательными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взаимоотношениях и общении: у них есть постоянные партнеры по играм, все более ярко проявляется предпочтение к играм с детьми одного пола.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этом возрасте продолжается усвоение детьми общепринятых сенсорных эталонов, овладение способами их использования и совершенствование обследования предметов. К 5 годам дети, как правило, уже хорошо владеют представлениями об основных цветах, геометрических формах и отношениях величин. Ребенок уже может произвольно наблюдать, рассматривать и искать предметы в окружающем его пространстве. При обследовании несложных предметов способен придерживаться определенной последовательности: выделять основные части, определять их цвет, форму и величину, а затем – дополнительные части. Конструирование начинает носить характер продуктивной деятельности: дети задумывают будущую конструкцию и осуществляют поиск способов ее исполнения. Особенности образов воображения зависят от опыта ребенка и уровня понимания им того, что он слышит от взрослых, видит на картинках. Элементы продуктивного воображения начинают лишь складываться в игре, рисовании, конструировании.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Пятилетние дети лучше управляют своими руками и способны выполнять тонкие и сложные движения пальцами. Они уже четко понимают, что им интересно, и любят творить и конструировать. И хотя до серьезных результатов еще далеко, творческая деятельность важна сама по себе. Поэтому на занятиях необходимо использовать материалы, с которыми дети могли бы экспериментировать. Дети в этом возрасте с удовольствием решают разные задачи, что помогает развитию творческого мышления и стимулирует желание учиться. У пятилетних детей активное воображение, и учебные материалы должны давать им простор. Что касается развития речи, это период преувеличений. Мысли у детей постоянно перескакивают с одной темы на другую, и им необходимо "выговориться". Необходимо создать такие условия, чтобы дети могли свободно обсуждать происходящее и рассказывать друзьям о том, что делали и что из этого вышло. Развитие социальных навыков. Играя и занимаясь со сверстниками, ребенок начинает выражать свои мысли с помощью слов, а не через действия. Особенно важны ролевые игры - дети с удовольствием играют в "настоящую жизнь", которая становится для них интереснее. Они переносят в игру свои представления о мире взрослых. В этом возрасте очень важно общение детей между собой, нужны совместные игры и выполнение групповых заданий. Развитие творческих способностей пятилетним детям нравится чувствовать себя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большими и умеющими что-то делать. Им интересно решать трудные задачи, особенно соревнуясь с другими детьми.</w:t>
      </w:r>
    </w:p>
    <w:p w:rsidR="00FC166B" w:rsidRPr="00FC166B" w:rsidRDefault="0009507E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6 лет могут манипулировать мелкими предметами и это очень полезно для развития детей. Дети этого возраста могут рассуждать логически и устанавливать закономерности, могут классифицировать предметы, планировать свою деятельность. Дошкольники могут договариваться и сами организуют совместные игры. Дети проявляют интерес к устройству окружающего мира.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</w:t>
      </w:r>
      <w:r w:rsid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Содержательный раздел</w:t>
      </w:r>
      <w:r w:rsidR="00217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C166B" w:rsidRPr="00FC166B" w:rsidRDefault="00FC166B" w:rsidP="00A87D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программы</w:t>
      </w:r>
      <w:r w:rsidR="00C445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09507E" w:rsidRDefault="0009507E" w:rsidP="00A87D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программы обеспечивает развитие личности, мотивации и способностей детей в различных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видах деятельности, и охватывать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щие образовательные области: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1.«Социально-коммуникативное развитие».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«Познавательное развитие».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«Речевое развитие».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«Художественно-эстетическое развитие».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«Физическое развитие</w:t>
      </w:r>
      <w:r w:rsidR="00FC166B"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2473E1" w:rsidRDefault="00FC166B" w:rsidP="00A87DAC">
      <w:pPr>
        <w:shd w:val="clear" w:color="auto" w:fill="FFFFFF"/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работы</w:t>
      </w:r>
      <w:r w:rsidR="000950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473E1" w:rsidRDefault="00FC166B" w:rsidP="00A87DAC">
      <w:pPr>
        <w:shd w:val="clear" w:color="auto" w:fill="FFFFFF"/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Конструирование выполняется в форме </w:t>
      </w:r>
      <w:r w:rsidR="00247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проектной деятельности, может</w:t>
      </w:r>
    </w:p>
    <w:p w:rsidR="00FC166B" w:rsidRPr="00FC166B" w:rsidRDefault="00FC166B" w:rsidP="00A87DAC">
      <w:pPr>
        <w:shd w:val="clear" w:color="auto" w:fill="FFFFFF"/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индивидуальной, парной и групповой.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1.Конструирование по образцу - прямая передача готовых знаний, способов действия основанная на подражании. Детям дается образец постройки и способы воспроизведения.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2.Конструирование по модели. Детям дается модель, но не даются способы решения. Конструирование по модели это усложненная разновидность конструирования по образцу.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3.Конструирование по условиям - обр</w:t>
      </w:r>
      <w:r w:rsidR="00095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азца нет, схемы тоже нет и нет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способов возведения. Определяем только условия, которым должна соответствовать постройка, ее практическое значение. Конструирование по условиям способствует развитию творческого конструирования.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4.Конструирование по схемам. В результате такого обучения - формируются мышление и познавательные способности.</w:t>
      </w:r>
    </w:p>
    <w:p w:rsidR="0009507E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5.Конструирование по замыслу. Большая возможность для развертывания творчества и</w:t>
      </w:r>
      <w:r w:rsidR="00095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проявления самостоятельности. Дети сами решают, что и как будут конструировать. Данная форма не средство обучения детей созданию замыслов, а форма деятельности</w:t>
      </w:r>
      <w:r w:rsidR="00095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позволяющая самостоятельно и творчески использовать знания и умения полученные заранее.</w:t>
      </w:r>
      <w:r w:rsidR="00095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166B" w:rsidRPr="00FC166B" w:rsidRDefault="0009507E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конструировании по условиям - образца нет, задаются только условия, которым постройка должна соответствовать.</w:t>
      </w:r>
    </w:p>
    <w:p w:rsidR="00FC166B" w:rsidRPr="00FC166B" w:rsidRDefault="0009507E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по замыслу предполагает, что ребенок сам, создает образ будущего сооружения и воплотит его. Этот тип конструирования лучше других развивает творческие способности.</w:t>
      </w:r>
    </w:p>
    <w:p w:rsidR="00FC166B" w:rsidRPr="00FC166B" w:rsidRDefault="0009507E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занятии дошкольники проходят 4 этапа усвоения программы: 1- восприятие, 2- мышление, 3- действие, 4- результат. По окончании каждого занятия ребенок видит результат своей работы.</w:t>
      </w:r>
    </w:p>
    <w:p w:rsidR="00FC166B" w:rsidRPr="00FC166B" w:rsidRDefault="0009507E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Отличительной особенностью конструирования является самостоятельность и творчество. Как правило, конструирование завершае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игровой деятельностью. П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 в сюжетно-ролевых играх, в играх - театрализациях, используют в дидактических играх и упражнениях, при подготовке к обучению в школе.</w:t>
      </w:r>
    </w:p>
    <w:p w:rsid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F41" w:rsidRPr="00FC166B" w:rsidRDefault="00D83F41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9A7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Календарно-тематическое планирование</w:t>
      </w:r>
      <w:r w:rsidR="007529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Средняя группа</w:t>
      </w:r>
    </w:p>
    <w:tbl>
      <w:tblPr>
        <w:tblStyle w:val="a4"/>
        <w:tblW w:w="0" w:type="auto"/>
        <w:tblLook w:val="04A0"/>
      </w:tblPr>
      <w:tblGrid>
        <w:gridCol w:w="1384"/>
        <w:gridCol w:w="3165"/>
        <w:gridCol w:w="5022"/>
      </w:tblGrid>
      <w:tr w:rsidR="007529A7" w:rsidTr="00DB254B">
        <w:tc>
          <w:tcPr>
            <w:tcW w:w="1384" w:type="dxa"/>
          </w:tcPr>
          <w:p w:rsidR="007529A7" w:rsidRP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529A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165" w:type="dxa"/>
          </w:tcPr>
          <w:p w:rsidR="007529A7" w:rsidRP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529A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5022" w:type="dxa"/>
          </w:tcPr>
          <w:p w:rsidR="007529A7" w:rsidRP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529A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Цели</w:t>
            </w:r>
          </w:p>
        </w:tc>
      </w:tr>
      <w:tr w:rsidR="007529A7" w:rsidTr="00DB254B">
        <w:tc>
          <w:tcPr>
            <w:tcW w:w="1384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  <w:p w:rsidR="00DB254B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7529A7" w:rsidRPr="00DB254B" w:rsidRDefault="00DB254B" w:rsidP="00A87DAC">
            <w:pPr>
              <w:pStyle w:val="a5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конструктором.</w:t>
            </w:r>
          </w:p>
        </w:tc>
        <w:tc>
          <w:tcPr>
            <w:tcW w:w="5022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деталями конструктора и способами их крепления. Закрепить знания цвета и формы. Познакомить с техникой  безопасности на лего – занятиях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7529A7" w:rsidTr="00DB254B">
        <w:tc>
          <w:tcPr>
            <w:tcW w:w="1384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65" w:type="dxa"/>
          </w:tcPr>
          <w:p w:rsidR="007529A7" w:rsidRDefault="00DB254B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Постройка башен разных по высоте.</w:t>
            </w:r>
          </w:p>
        </w:tc>
        <w:tc>
          <w:tcPr>
            <w:tcW w:w="5022" w:type="dxa"/>
          </w:tcPr>
          <w:p w:rsidR="007529A7" w:rsidRDefault="00DB254B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составлять простейшие постройки разные по высоте. Знакомить со способами соединения деталей. Развивать пространственную ориентировку.</w:t>
            </w:r>
          </w:p>
        </w:tc>
      </w:tr>
      <w:tr w:rsidR="007529A7" w:rsidTr="00DB254B">
        <w:tc>
          <w:tcPr>
            <w:tcW w:w="1384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65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Постройка лесенки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учить составлять простейшие постройки. Знакомить со способами соединения деталей. Закрепить название деталей, пространственную ориентировку, чередование по цвету.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Знакомство с работой по схеме.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29A7" w:rsidTr="00DB254B">
        <w:tc>
          <w:tcPr>
            <w:tcW w:w="1384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Постройка мостика, ворот и гаражей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составлять простейшие постройки. Знакомить со способами соединения деталей. Закрепить пространственную ориентировку.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29A7" w:rsidTr="00DB254B">
        <w:tc>
          <w:tcPr>
            <w:tcW w:w="1384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  <w:p w:rsidR="00DB254B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осеннего дерева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детали конструктора. Учить анализировать образец, повторить части дерева. Развивать воображение, фантазию, мелкую моторику рук.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29A7" w:rsidTr="00DB254B">
        <w:tc>
          <w:tcPr>
            <w:tcW w:w="1384" w:type="dxa"/>
          </w:tcPr>
          <w:p w:rsidR="007529A7" w:rsidRDefault="00DB254B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65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великанов.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DB254B" w:rsidRPr="00FC166B" w:rsidRDefault="00DB254B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развивать интерес к конструктивной деятельности. Учить анализировать образец постройки, выделяя основные части, их пространственное расположение,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планировать последовательность создания постройки.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529A7" w:rsidTr="00DB254B">
        <w:tc>
          <w:tcPr>
            <w:tcW w:w="1384" w:type="dxa"/>
          </w:tcPr>
          <w:p w:rsidR="007529A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репки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располагать детали в порядке возрастания и убывания, подбирать необходимые цвета. Развивать пространственную ориентировку, творческое мышление.</w:t>
            </w:r>
          </w:p>
          <w:p w:rsidR="007529A7" w:rsidRDefault="007529A7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Улитка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располагать детали в порядке убывания величины. Закрепить умение точно соединять детали в сооружении. Развива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ть воображение и фантазию,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эстетический вкус.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собачки по образцу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собаку по образцу. Развивать творческое воображение и фантазию. Закрепить навыки конструирования.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лошадки по образцу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лошадку, анализируя образец. Развивать творческое воображение и фантазию, навыки конструирования.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жирафа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жирафа по схеме, развивать мелкую моторику рук, творчество, умение подбирать цвета. Закрепить отсчет предметов.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схеме или образцу.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оленя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по образцу. Развивать творческое мышление, моторику рук. Закрепить навыки конструирования.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замыслу.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строить по своему замыслу, планировать последовательность работы. Развивать фантазию и творческое мышление. Закрепить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навыки конструирования.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Игрушка пирамидка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детей располагать детали в порядке убывания величины. Закрепить умение точно соединять детали в сооружении. Развиват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 воображение и фантазию,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эстетический вкус.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Ёлочка пушистая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елочку. Закрепить название деталей. Развивать фантазию, мелкую моторику рук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Гирлянд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а(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бусы для елочки)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гирлянду по образцу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схем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 и по замыслу. Развивать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эстетический вкус, творческое мышление, моторику рук, навыки чередования конструктора.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легковой машины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анализировать образцы построек, выделяя основные части машины, их пространственное расположение. Развиват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 воображение и фантазию,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эстетический вкус.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схеме или образцу.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F51DC7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грузовой машины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интерес к конструктивной деятельности. Учить анализировать образцы построек, выделяя основные части машины, их пространственное расположение, планировать последовательность создания постройки.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крана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по образцу. Развивать творческое мышление, моторику рук. Закрепить навыки конструирования.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F51D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65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Трактор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22" w:type="dxa"/>
          </w:tcPr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Рассмотреть образец постройки и анализировать основные части и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детали. Учить анализировать образец. Развивать творчество мышление и фантазию.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цыпленка и курочки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анализировать образец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находить в них основные части.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прос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транственную ориентировку,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эстетический вкус, умение правильно подбирать цвета.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утенка и уточки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по образцу. Развивать творческое мышление, моторику рук, навыки конструирования.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по замыслу.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собственному замыслу, учить планировать свою работу и осуществить свой замысел. Развивать фантазию, пространственную ориентировку.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Самолет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интерес к конструктивной деятельности. Учить анализировать образцы построек, выделяя основные части, их пространственное расположение, планировать последовательность создания постройки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образцу.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1DC7" w:rsidTr="00DB254B">
        <w:tc>
          <w:tcPr>
            <w:tcW w:w="1384" w:type="dxa"/>
          </w:tcPr>
          <w:p w:rsidR="00F51DC7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65" w:type="dxa"/>
          </w:tcPr>
          <w:p w:rsidR="00F51DC7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Танк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Расширить представления о военном транспорте. Продолжить учить анализировать образец постройки, находить основные детали. Закрепить навыки конструирования. Развивать творческую инициативу.</w:t>
            </w:r>
          </w:p>
          <w:p w:rsidR="00F51DC7" w:rsidRPr="00FC166B" w:rsidRDefault="00F51DC7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3609F9">
        <w:trPr>
          <w:trHeight w:val="1691"/>
        </w:trPr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Цветочек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цветочек. Развивать творческое воображение и фантазию, навыки конструирования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елкую моторику рук, художественно-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эстетический вкус.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DB254B"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Апрель</w:t>
            </w:r>
          </w:p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основными частями конструкции. Планировать этапы постройки. Продолжать учить творческому конструированию, самостоятельно находить детали для украшения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DB254B"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Мебель для комнаты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способность выделять в предметах их функциональные части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чить строить по образцу, планировать последовательность работы. Развивать творческие способности. Воспитывать уважение к профессии строителя.</w:t>
            </w: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DB254B"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Дракон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собственному замыслу, учить планировать свою работу и осуществить свой замысел. Развивать фантазию, пространственную ориентировку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DB254B"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Ракета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космическим транспортом. Учить находить конструктивные решения, развивать творчество и фантазию.</w:t>
            </w: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DB254B"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Кораблик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представление о водном транспорте. Продолжить учить анализировать образец постройки, находить основные детали. Закрепить навыки конструирования. Развивать творческое начало.</w:t>
            </w: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609F9" w:rsidTr="003609F9">
        <w:trPr>
          <w:trHeight w:val="1210"/>
        </w:trPr>
        <w:tc>
          <w:tcPr>
            <w:tcW w:w="1384" w:type="dxa"/>
          </w:tcPr>
          <w:p w:rsidR="003609F9" w:rsidRDefault="003609F9" w:rsidP="00A87D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165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22" w:type="dxa"/>
          </w:tcPr>
          <w:p w:rsidR="003609F9" w:rsidRPr="00FC166B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планировать свою работу и осуществить свой замысел. Развивать фантазию, творческое мышление.</w:t>
            </w:r>
          </w:p>
          <w:p w:rsidR="003609F9" w:rsidRDefault="003609F9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</w:tbl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94465" w:rsidRDefault="0029446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Старшая группа</w:t>
      </w:r>
    </w:p>
    <w:tbl>
      <w:tblPr>
        <w:tblStyle w:val="a4"/>
        <w:tblW w:w="0" w:type="auto"/>
        <w:tblLook w:val="04A0"/>
      </w:tblPr>
      <w:tblGrid>
        <w:gridCol w:w="1384"/>
        <w:gridCol w:w="3119"/>
        <w:gridCol w:w="5068"/>
      </w:tblGrid>
      <w:tr w:rsidR="00D83F41" w:rsidTr="00D83F41">
        <w:tc>
          <w:tcPr>
            <w:tcW w:w="1384" w:type="dxa"/>
          </w:tcPr>
          <w:p w:rsidR="00D83F41" w:rsidRP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F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119" w:type="dxa"/>
          </w:tcPr>
          <w:p w:rsidR="00D83F41" w:rsidRP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F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</w:t>
            </w:r>
          </w:p>
          <w:p w:rsidR="00D83F41" w:rsidRP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F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Цели</w:t>
            </w: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9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конструктором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Повторить детали конструктора, название деталей и их особенности (форма, цвет, размер).</w:t>
            </w:r>
          </w:p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Рассмотреть возможные способы соединения деталей (стопкой, внахлест, 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ступенчатое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Повторить технику безопасности на лего - занятиях.</w:t>
            </w: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 мастеров - мебель для кукол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8" w:type="dxa"/>
          </w:tcPr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способность выделять в предметах их функциональные части.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Учить анализировать образец. Развивать творчество. Закрепить название деталей.</w:t>
            </w: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19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Лесенки разные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способность выделять в предметах их функциональные части. Учить анализировать образец. Развивать творчество.</w:t>
            </w: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Яблоко, груша, слива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Учить строить 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фрукты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передавая характерные особенности. Развивать творческое воображение и фантазию, навыки конструирования, мелкую моторику рук.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образцу.</w:t>
            </w: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 1.</w:t>
            </w:r>
          </w:p>
        </w:tc>
        <w:tc>
          <w:tcPr>
            <w:tcW w:w="3119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Репка и свекла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овощи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передавая характерные особенности. Развивать творческое воображение и фантазию, навыки конструирования, цветовое решение и речь.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Осенний лес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разные виды деревьев, различать их. Закрепить способы скрепления деталей. Развивать творческую фантазию, мелкую моторику рук.</w:t>
            </w:r>
          </w:p>
        </w:tc>
      </w:tr>
      <w:tr w:rsidR="00D83F41" w:rsidTr="00D83F41">
        <w:tc>
          <w:tcPr>
            <w:tcW w:w="1384" w:type="dxa"/>
          </w:tcPr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Default="00D83F41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полученные навыки. Учить обдумывать содержание будущей постройки, называть тему и давать общее описание. Развивать творческую инициативу и самостоятельность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Продолжать учить 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строить мосты, анализировать образец, уметь преобразовывать его в длину и ширину. Вызвать интерес к творческому конструированию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схеме или по образцу.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Ноябрь </w:t>
            </w:r>
          </w:p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 одноэтажный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Познакомить с основными частями конструкции. Планировать этапы постройки. Продолжать учить творческому конструированию,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самостоятельно находить детали для украшения. Воспитывать уважение к профессии строителя.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 многоэтажный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Продолжить знакомить с работой архитектора и строителя. Учить анализировать образец постройки. Знать название основных конструкций. Развивать интерес к строительству домов.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Дома 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сказочных</w:t>
            </w:r>
            <w:proofErr w:type="gramEnd"/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ероев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обдумывать содержание будущей постройки. Развивать творческую инициативу и самостоятельность. Закрепить полученные навыки для строительства домов.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Детская площадка.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детей. Закрепить навыки построения устойчивых моделей. Учить создавать сюжетные композиции. Воспитывать бережное отношение к труду людей.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Ёлочка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составлять простейшие постройки. Знакомить со способами соединения деталей. Закрепить пространственную ориентировку.</w:t>
            </w:r>
          </w:p>
          <w:p w:rsidR="00D83F41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схемы.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Снеговик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анализировать образец. Развивать творческое воображение и фантазию, навыки конструирования.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Домашние животные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кошка, собачка и лошадка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Вспомнить умение составлять простейшие постройки. Закрепить способы соединения деталей. Развивать творческие способности, художественно-эстетический вкус, пространственную ориентировку.</w:t>
            </w:r>
          </w:p>
        </w:tc>
      </w:tr>
      <w:tr w:rsidR="00D83F41" w:rsidTr="00D83F41">
        <w:tc>
          <w:tcPr>
            <w:tcW w:w="1384" w:type="dxa"/>
          </w:tcPr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Животные жарких стран 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верблюд, жираф, слон,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находить и выделять характерные особенности объекта. Рассмотреть и проанализировать образец постройки. Развивать интерес к конструированию разных животных.</w:t>
            </w:r>
          </w:p>
        </w:tc>
      </w:tr>
      <w:tr w:rsidR="00D83F41" w:rsidTr="00D83F41">
        <w:tc>
          <w:tcPr>
            <w:tcW w:w="1384" w:type="dxa"/>
          </w:tcPr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Январь </w:t>
            </w:r>
          </w:p>
          <w:p w:rsidR="00D83F41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</w:t>
            </w:r>
          </w:p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Обезьянка, лев,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бегемот, носорог, страус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83F41" w:rsidRPr="00FC166B" w:rsidRDefault="00D83F41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D83F41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Учить находить и выделять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характерные особенности объекта. Рассмотреть и проанализировать образец постройки. Развивать интерес к конструированию разных животных.</w:t>
            </w:r>
          </w:p>
        </w:tc>
      </w:tr>
      <w:tr w:rsidR="00471E43" w:rsidTr="00D83F41">
        <w:tc>
          <w:tcPr>
            <w:tcW w:w="1384" w:type="dxa"/>
          </w:tcPr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отные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живущие на суше и на воде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(крокодил, змея, черепаха, улитка)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творческое воображение и фантазию, навыки конструирования. Рассмотреть и проанализировать образец постройки. Развивать интерес к конструированию разных животных.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71E43" w:rsidTr="00D83F41">
        <w:tc>
          <w:tcPr>
            <w:tcW w:w="1384" w:type="dxa"/>
          </w:tcPr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 1.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Животные Севера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пингвин, медведь, олень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8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находить и выделять характерные особенности объекта. Рассмотреть и проанализировать образец постройки. Развивать интерес к конструированию разных животных.</w:t>
            </w:r>
          </w:p>
        </w:tc>
      </w:tr>
      <w:tr w:rsidR="00471E43" w:rsidTr="00D83F41">
        <w:tc>
          <w:tcPr>
            <w:tcW w:w="1384" w:type="dxa"/>
          </w:tcPr>
          <w:p w:rsidR="00471E43" w:rsidRDefault="00471E43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Зоопар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к-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полученные навыки. Учить обдумывать содержание будущей постройки, называть тему и давать общее описание. Развивать творческую инициативу и самостоятельность.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71E43" w:rsidTr="00D83F41">
        <w:tc>
          <w:tcPr>
            <w:tcW w:w="1384" w:type="dxa"/>
          </w:tcPr>
          <w:p w:rsidR="00471E43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Воздушный транспорт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самолет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8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Расширить представления о воздушном транспорте. Продолжить учить анализировать образец постройки, находить основные детали. Закрепить навыки конструирования. Развивать творческую инициативу и самостоятельность.</w:t>
            </w:r>
          </w:p>
        </w:tc>
      </w:tr>
      <w:tr w:rsidR="00471E43" w:rsidTr="00D83F41">
        <w:tc>
          <w:tcPr>
            <w:tcW w:w="1384" w:type="dxa"/>
          </w:tcPr>
          <w:p w:rsidR="00471E43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Воздушный транспорт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ертолет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интерес к конструктивной деятельности. Учить анализировать образцы построек, выделяя основные части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их пространственное расположение, планировать последовательность создания постройки. Развивать творческое мышление.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по образцу.</w:t>
            </w:r>
          </w:p>
        </w:tc>
      </w:tr>
      <w:tr w:rsidR="00471E43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Март </w:t>
            </w:r>
          </w:p>
          <w:p w:rsidR="00471E43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Танк. Выставка военной техники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Продолжить развивать интерес к конструктивной деятельности. Учить планировать работу, находить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интересные конструктивные решения. Развивать творческое мышление, мелкую моторику рук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71E43" w:rsidTr="00D83F41">
        <w:tc>
          <w:tcPr>
            <w:tcW w:w="1384" w:type="dxa"/>
          </w:tcPr>
          <w:p w:rsidR="00471E43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Цветик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семицветик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цветочек. Развивать творческое воображение и фантазию, навыки конструирования, мелкую моторику рук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471E43" w:rsidTr="00D83F41">
        <w:tc>
          <w:tcPr>
            <w:tcW w:w="1384" w:type="dxa"/>
          </w:tcPr>
          <w:p w:rsidR="00471E43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Заюшкина</w:t>
            </w:r>
            <w:proofErr w:type="spell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избушка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интерес к конструктивной деятельности. Учить планировать свою работу. Развивать творческое мышление и фантазию.</w:t>
            </w:r>
          </w:p>
        </w:tc>
      </w:tr>
      <w:tr w:rsidR="00471E43" w:rsidTr="00D83F41">
        <w:tc>
          <w:tcPr>
            <w:tcW w:w="1384" w:type="dxa"/>
          </w:tcPr>
          <w:p w:rsidR="00471E43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71E43" w:rsidRPr="00FC166B" w:rsidRDefault="00471E43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471E43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полученные навыки. Учить обдумывать содержание будущей постройки, называть тему и давать общее описание. Развивать творческую инициативу и самостоятельность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C0E3D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Апрель </w:t>
            </w:r>
          </w:p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Грузовая и легковая машины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интерес к конструктивной деятельности. Учить анализировать образцы построек, выделяя основные части машины, их пространственное расположение, планировать последовательность создания постройки.</w:t>
            </w:r>
          </w:p>
        </w:tc>
      </w:tr>
      <w:tr w:rsidR="00BC0E3D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Трактор с прицепом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развивать интерес к конструктивной деятельности. Учить анализировать образцы построек, выделяя основные части машины, их пространственное расположение, планировать последовательность создания постройки.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 по образцу.</w:t>
            </w:r>
          </w:p>
        </w:tc>
      </w:tr>
      <w:tr w:rsidR="00BC0E3D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Космическое путешествие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космическим транспортом. Учить находить конструктивные решения, развивать творчество и фантазии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BC0E3D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Морское путешествие 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водного транспорта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представление о водном транспорте. Продолжать учить анализировать образец постройки, находить основные детали. Закрепить навыки конструирования. Развивать творческое начало.</w:t>
            </w:r>
          </w:p>
        </w:tc>
      </w:tr>
      <w:tr w:rsidR="00BC0E3D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Май</w:t>
            </w:r>
          </w:p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Желез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нодорожный вокзал города Прокопьевска.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Уточнить представления детей о деталях конструктора, о способах их соединения.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конструкцией вокзала. Учить разбираться в схемах. Творчески подходить к решению конструктивных задач. Развивать самостоятельность, умение рассуждать, делать выводы и находить собственные решения.</w:t>
            </w:r>
          </w:p>
        </w:tc>
      </w:tr>
      <w:tr w:rsidR="00BC0E3D" w:rsidTr="00D83F41">
        <w:tc>
          <w:tcPr>
            <w:tcW w:w="1384" w:type="dxa"/>
          </w:tcPr>
          <w:p w:rsidR="00BC0E3D" w:rsidRDefault="00BC0E3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BC0E3D" w:rsidRPr="00FC166B" w:rsidRDefault="00BC0E3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полученные навыки. Развивать пространственное мышление, фантазию и самостоятельность.</w:t>
            </w:r>
          </w:p>
        </w:tc>
      </w:tr>
    </w:tbl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05D" w:rsidRDefault="009C505D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к школе группа</w:t>
      </w:r>
      <w:r w:rsidR="009C5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tbl>
      <w:tblPr>
        <w:tblStyle w:val="a4"/>
        <w:tblW w:w="0" w:type="auto"/>
        <w:tblLook w:val="04A0"/>
      </w:tblPr>
      <w:tblGrid>
        <w:gridCol w:w="1384"/>
        <w:gridCol w:w="3119"/>
        <w:gridCol w:w="5068"/>
      </w:tblGrid>
      <w:tr w:rsidR="009C505D" w:rsidTr="009C505D">
        <w:tc>
          <w:tcPr>
            <w:tcW w:w="1384" w:type="dxa"/>
          </w:tcPr>
          <w:p w:rsidR="009C505D" w:rsidRP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5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119" w:type="dxa"/>
          </w:tcPr>
          <w:p w:rsidR="009C505D" w:rsidRP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5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5068" w:type="dxa"/>
          </w:tcPr>
          <w:p w:rsidR="009C505D" w:rsidRP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50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Цели и задачи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 1.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конструктором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Вспомнить основные детали конструктора, вспомнить способы крепления. Развивать творческое мышление, речь. Конструирование по замыслу. Рассмотреть технику безопасности на лего - занятиях.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бабочки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чувство симметрии и умение правильно чередовать цвет в моделях. Расширить знания о бабочках. Развивать речь и пространственную ориентировку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Конструирование по схеме.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Устойчивость LEGO моделей. Постройка пирамид.</w:t>
            </w: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навыки соединения деталей. Научить детей умению располагать детали в рядах в порядке убывания, строить прочную устойчивую постройку. Учить слушать инструкцию педагога. Познакомить с видами и историей пирамид.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Урожай с огорода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детей, умение передавать форму объекта средствами конструктора. Закрепить навыки скрепления деталей. Обучить созданию сюжетной композиции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  1.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Урожай с сада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детей. Учить передавать форму объекта средствами конструктора. Закрепить навыки скрепления деталей конструктора.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Учить планировать свою работу. Закрепить полученные навыки.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Развивать фантазию и творчество.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 двор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детские площадки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детей. Закрепить навыки построения устойчивых и симметричных моделей. Учить созданию сюжетной композиции. Воспитывать бережное отношение к труду людей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Домашние животные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модели домашних животных по схеме и по образцу. Развивать пространственное мышление, мелкую моторику рук, творчество.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  1.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Дикие животные.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модели хищников и травоядных животных по схеме и по образцу. Развивать пространственное мышление, мелкую моторику рук, творчество, фантазию.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Подарок </w:t>
            </w:r>
            <w:proofErr w:type="spell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Карлсону</w:t>
            </w:r>
            <w:proofErr w:type="spell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 ребят (постройка моделей машин).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детей, умение передавать форму объекта средствами конструктора. Закрепить навыки скрепления. Обучить созданию сюжетной композиции. Познакомить детей с историей возникновения первого транспорта и некоторыми его видами.</w:t>
            </w:r>
          </w:p>
        </w:tc>
      </w:tr>
      <w:tr w:rsidR="009C505D" w:rsidTr="009C505D">
        <w:tc>
          <w:tcPr>
            <w:tcW w:w="1384" w:type="dxa"/>
          </w:tcPr>
          <w:p w:rsidR="009C505D" w:rsidRDefault="009C505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Улица полна неожиданностей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(светофор)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детей. Учить передавать форму объекта средствами конструктора. Закрепить навыки скрепления, повторить правила дорожного движения.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Моделирование фигуры мальчика и девочки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конструктивными приемами построения модели человеческой фигуры. Развивать фантазию, мелкую моторику рук.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  1.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Петушок с семьей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по словесной инструкции, по образцу и самостоятельно. Развивать пространственное воображение, фантазию, творчество. Воспитывать аккуратность, старательность.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Терем для деда Мороза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Снегурочки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Закреплять полученные навыки. Учить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обдумывать содержание будущей постройки, называть тему и давать общее описание,</w:t>
            </w:r>
            <w:r w:rsidRPr="00FC166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учить работать подгруппами, договариваться, помогать друг другу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фантазию, творческую инициативу и самостоятельность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Снеговик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Закрепить моделирование человеческой фигуры. Учить анализировать образцы. Развивать фантазию, </w:t>
            </w:r>
            <w:r w:rsidR="002944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художественно-эстетический вкус.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Елочная игрушка.</w:t>
            </w: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конструктивные способности, пространственное мышление и фантазию. Воспитывать взаимопомощь. Развивать моторику рук, глазомер, речь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  1.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Символ Нового года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строить по образцу без предварительного анализа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азвивать воображение, умение анализировать и самостоятельно строить свой план работы. Развивать мелкую моторику рук.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Динозавры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фантазию и воображение детей, закрепить навыки скрепления, расширить знания о динозаврах. Воспитывать интерес к лего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конструированию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  1.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Персонажи любимых книг.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фантазию, воображение, речь детей; учить передавать форму объекта средствами конструктора; закрепить навыки скрепления; учить планировать работу на основе анализа особенностей образов сказочных героев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Олененок и девочка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фантазию и воображение детей. Учить передавать форму объекта средствами конструктора. Закрепить навыки скрепления деталей. Расширить знания о жизни и быте коренных народов округа.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по замыслу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Учить планировать свою работу. Закрепить полученные навыки.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Развивать фантазию и творчество.</w:t>
            </w:r>
          </w:p>
        </w:tc>
      </w:tr>
      <w:tr w:rsidR="009C505D" w:rsidTr="009C505D">
        <w:tc>
          <w:tcPr>
            <w:tcW w:w="1384" w:type="dxa"/>
          </w:tcPr>
          <w:p w:rsidR="009C505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Змей Горыныч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C505D" w:rsidRPr="00FC166B" w:rsidRDefault="009C505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9C505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обдумывать содержание будущей постройки. Закрепить полученные навыки и умения. Развивать творческую инициативу и фантазию.</w:t>
            </w:r>
          </w:p>
        </w:tc>
      </w:tr>
      <w:tr w:rsidR="005F549D" w:rsidTr="009C505D">
        <w:tc>
          <w:tcPr>
            <w:tcW w:w="1384" w:type="dxa"/>
          </w:tcPr>
          <w:p w:rsidR="005F549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      1.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Военная техника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(к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 февраля)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5068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конструкторские способности, фантазию и воображение детей, расширить знания детей о военной технике, учить конструированию танка.</w:t>
            </w:r>
          </w:p>
        </w:tc>
      </w:tr>
      <w:tr w:rsidR="005F549D" w:rsidTr="009C505D">
        <w:tc>
          <w:tcPr>
            <w:tcW w:w="1384" w:type="dxa"/>
          </w:tcPr>
          <w:p w:rsidR="005F549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Воздушный транспорт самолет и вертолет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Расширить представления о воздушном транспорте. Продолжить учить анализировать образец постройки, находить основные детали. Закрепить навыки конструирования. Развивать творческую инициативу и самостоятельность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5F549D" w:rsidTr="009C505D">
        <w:tc>
          <w:tcPr>
            <w:tcW w:w="1384" w:type="dxa"/>
          </w:tcPr>
          <w:p w:rsidR="005F549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Водный транспорт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представление о водном транспорте. Продолжать развивать интерес к конструктивной деятельности. Учить анализировать образцы построек, выделяя основные части, их пространственное расположение, планировать последовательность создания постройки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5F549D" w:rsidTr="009C505D">
        <w:tc>
          <w:tcPr>
            <w:tcW w:w="1384" w:type="dxa"/>
          </w:tcPr>
          <w:p w:rsidR="005F549D" w:rsidRDefault="005F549D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Сказка «Гуси – лебеди»</w:t>
            </w:r>
          </w:p>
        </w:tc>
        <w:tc>
          <w:tcPr>
            <w:tcW w:w="5068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навыки конструирования. Развивать диалогическую речь, творческое начало.</w:t>
            </w:r>
          </w:p>
        </w:tc>
      </w:tr>
      <w:tr w:rsidR="005F549D" w:rsidTr="009C505D">
        <w:tc>
          <w:tcPr>
            <w:tcW w:w="1384" w:type="dxa"/>
          </w:tcPr>
          <w:p w:rsidR="005F549D" w:rsidRDefault="00294465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   1.</w:t>
            </w:r>
          </w:p>
        </w:tc>
        <w:tc>
          <w:tcPr>
            <w:tcW w:w="3119" w:type="dxa"/>
          </w:tcPr>
          <w:p w:rsidR="00294465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Весенние цветы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творческую фантазию и воображения детей; учить передавать свои замыслы средствами конструктора; воспитывать желание делать приятное своим близким.</w:t>
            </w:r>
          </w:p>
        </w:tc>
      </w:tr>
      <w:tr w:rsidR="005F549D" w:rsidTr="009C505D">
        <w:tc>
          <w:tcPr>
            <w:tcW w:w="1384" w:type="dxa"/>
          </w:tcPr>
          <w:p w:rsidR="005F549D" w:rsidRDefault="00294465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 одноэтажный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68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основные части конструкции дома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стены, пол, крыша, окна, дверь, фундамент, а также с пространственным расположением этих частей относительно друг друга. 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Развивать умение следовать инструкциям педагога. Воспитывать взаимопомощь, умение договариваться, эстетический вкус в архитектуре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5F549D" w:rsidTr="009C505D">
        <w:tc>
          <w:tcPr>
            <w:tcW w:w="1384" w:type="dxa"/>
          </w:tcPr>
          <w:p w:rsidR="005F549D" w:rsidRDefault="00294465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19" w:type="dxa"/>
          </w:tcPr>
          <w:p w:rsidR="00294465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многоэтажного дома по замыслу</w:t>
            </w:r>
            <w:r w:rsidRPr="00FC16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основными этапами разработки конструктивного замысла. Развивать конструктивное воображение</w:t>
            </w:r>
            <w:proofErr w:type="gramStart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пространственное мышление, речь. Закрепить навыки соединения деталей.</w:t>
            </w:r>
          </w:p>
        </w:tc>
      </w:tr>
      <w:tr w:rsidR="005F549D" w:rsidTr="009C505D">
        <w:tc>
          <w:tcPr>
            <w:tcW w:w="1384" w:type="dxa"/>
          </w:tcPr>
          <w:p w:rsidR="005F549D" w:rsidRDefault="00294465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</w:tcPr>
          <w:p w:rsidR="00294465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 квартиры и ее комнат.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с основными этапами разработки конструктивного замысла. Развивать конструктивное воображение детей, пространственную ориентировку, речь. Воспитывать взаимопомощь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5F549D" w:rsidTr="009C505D">
        <w:tc>
          <w:tcPr>
            <w:tcW w:w="1384" w:type="dxa"/>
          </w:tcPr>
          <w:p w:rsidR="005F549D" w:rsidRDefault="00294465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       1.</w:t>
            </w:r>
          </w:p>
        </w:tc>
        <w:tc>
          <w:tcPr>
            <w:tcW w:w="3119" w:type="dxa"/>
          </w:tcPr>
          <w:p w:rsidR="00294465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 садик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294465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Расширить знания о родном город</w:t>
            </w: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е. Развивать пространственное мышление, фантазию детей; учить передавать форму объекта средствами конструктора; закрепить навыки скрепления деталей.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F549D" w:rsidTr="009C505D">
        <w:tc>
          <w:tcPr>
            <w:tcW w:w="1384" w:type="dxa"/>
          </w:tcPr>
          <w:p w:rsidR="005F549D" w:rsidRDefault="00294465" w:rsidP="00A87DA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</w:tcPr>
          <w:p w:rsidR="00294465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Космические корабли. Мы летим на Марс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F549D" w:rsidRPr="00FC166B" w:rsidRDefault="005F549D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5F549D" w:rsidRPr="00FC166B" w:rsidRDefault="00294465" w:rsidP="00A87DAC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творчество, пространственное мышление, фантазию и воображение детей, учить передавать форму объекта средствами конструктора; закрепить навыки скрепления, расширить знания дошкольников о видах космических кораблей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7529A7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взаимодействия с семьями воспитанников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семьей является одним из приоритетных направлений деятельности педагога. </w:t>
      </w:r>
      <w:proofErr w:type="gramStart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совместной деятельности с семьями положены следующие принципы: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и педагоги являются партнерами в воспитании и обучении детей;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единое понимание педагогами и родителями целей и задач воспитания и обучения детей;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ребенку, уважение и доверие ему как со стороны педагогов, так и со стороны родителей;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максимальное использование воспитательного потенциала в совместной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работе с детьми;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постоянный анализ процесса взаимодействия семьи и дошкольного учреждения.</w:t>
      </w:r>
    </w:p>
    <w:p w:rsidR="00FC166B" w:rsidRPr="00FC166B" w:rsidRDefault="007529A7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Взаимоотношения с родителями строятся на основе добровольности, демократичности, личной заинтересованности. Формы и виды взаимодействия с родителями: приглашение на 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презентации технических изделий</w:t>
      </w:r>
      <w:proofErr w:type="gramStart"/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мастер-классы, развлечения, подготовка фото-видеоотче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 создания приборов, моделей 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детском саду, так и дома, оф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ормление буклетов, консультаций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круглый лего – стол с </w:t>
      </w:r>
      <w:proofErr w:type="spellStart"/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родителями,</w:t>
      </w:r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обмен</w:t>
      </w:r>
      <w:proofErr w:type="spellEnd"/>
      <w:r w:rsidR="00FC166B"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опытом семейного моделирования через интернет ресурсы. Привлечение родителей к совместному конструктивно-модельному творчеству повышает мотивацию и интерес детей.</w:t>
      </w:r>
    </w:p>
    <w:p w:rsid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2D75" w:rsidRPr="00FC166B" w:rsidRDefault="006A2D75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 .Организационный раздел</w:t>
      </w:r>
    </w:p>
    <w:p w:rsidR="00FC166B" w:rsidRPr="00FC166B" w:rsidRDefault="00FC166B" w:rsidP="00A87D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Материально-технические</w:t>
      </w:r>
      <w:proofErr w:type="gramEnd"/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оснащение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 </w:t>
      </w:r>
      <w:proofErr w:type="gram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Кабинет</w:t>
      </w:r>
      <w:proofErr w:type="gram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укомплектованный необходимым инвентарем;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Ковер;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столы и стулья;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Подборка специальной литературы;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Шкафы, ящики; столы;</w:t>
      </w:r>
      <w:r w:rsidR="00752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контейнеры под детали конструктора;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Компьютер;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Магнитная доска;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7.Наборы лег</w:t>
      </w:r>
      <w:proofErr w:type="gram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конструкторов;</w:t>
      </w:r>
      <w:r w:rsidR="00752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пластины для построек из конструктора;</w:t>
      </w:r>
    </w:p>
    <w:p w:rsidR="00FC166B" w:rsidRPr="00FC166B" w:rsidRDefault="00FC166B" w:rsidP="00A87D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8.Схемы построек лего</w:t>
      </w:r>
      <w:r w:rsidR="006A2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моделей.</w:t>
      </w:r>
    </w:p>
    <w:p w:rsidR="00FC166B" w:rsidRPr="00FC166B" w:rsidRDefault="00FC166B" w:rsidP="00A87DA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9.Мелкие игрушки для обыгрывания.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29A7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образовательная программа дошкольного образования</w:t>
      </w:r>
      <w:proofErr w:type="gram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/П</w:t>
      </w:r>
      <w:proofErr w:type="gram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Н. Е. </w:t>
      </w:r>
      <w:proofErr w:type="spell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 С. Комаровой, М. А. Васильевой. — М.: МОЗАИКА СИНТЕЗ, 2014. — 368 </w:t>
      </w:r>
      <w:proofErr w:type="gram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7529A7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Комарова Л.Г. Строим из LEGO «ЛИНКА-ПРЕСС» – Москва, 2001.</w:t>
      </w:r>
    </w:p>
    <w:p w:rsidR="007529A7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«Конструирование в детском саду» », М.,: МОЗАИКА-СИНТЕЗ, 2016г.-80с.</w:t>
      </w:r>
    </w:p>
    <w:p w:rsidR="007529A7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Лусс</w:t>
      </w:r>
      <w:proofErr w:type="spell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Т.В. Формирование навыков конструктивно-игровой деятельности у детей с помощью LEGO. – Москва: Гуманитарный издательский центр ВЛАДОС, 2003.</w:t>
      </w:r>
    </w:p>
    <w:p w:rsidR="007529A7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Лиштван</w:t>
      </w:r>
      <w:proofErr w:type="spell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З.В. Конструирование – Москва: «Просвещение», 1981.</w:t>
      </w:r>
    </w:p>
    <w:p w:rsidR="007529A7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Парамонова Л.А. Детское творческое конструирование – Москва: Издательский дом «Карапуз», 1999.</w:t>
      </w:r>
    </w:p>
    <w:p w:rsidR="00FC166B" w:rsidRPr="00FC166B" w:rsidRDefault="00FC166B" w:rsidP="00A87DAC">
      <w:pPr>
        <w:numPr>
          <w:ilvl w:val="3"/>
          <w:numId w:val="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Фешина</w:t>
      </w:r>
      <w:proofErr w:type="spellEnd"/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Е.В. «Лего конструирование в детском саду» Пособие для педагогов. – М.: изд. Сфера, 2011.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C166B" w:rsidRPr="00FC166B" w:rsidRDefault="00FC166B" w:rsidP="00A87D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095" w:rsidRPr="00D47BB6" w:rsidRDefault="007B0095" w:rsidP="00A87DA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B0095" w:rsidRPr="00D47BB6" w:rsidSect="006F7FD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428E9"/>
    <w:multiLevelType w:val="multilevel"/>
    <w:tmpl w:val="892CD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FF5BBF"/>
    <w:multiLevelType w:val="hybridMultilevel"/>
    <w:tmpl w:val="8D0C8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746566"/>
    <w:multiLevelType w:val="hybridMultilevel"/>
    <w:tmpl w:val="302A09A0"/>
    <w:lvl w:ilvl="0" w:tplc="EA0A28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C166B"/>
    <w:rsid w:val="00061880"/>
    <w:rsid w:val="0009507E"/>
    <w:rsid w:val="00182E9F"/>
    <w:rsid w:val="001C7F7F"/>
    <w:rsid w:val="001D6B8F"/>
    <w:rsid w:val="00217025"/>
    <w:rsid w:val="002211F2"/>
    <w:rsid w:val="002473E1"/>
    <w:rsid w:val="00294465"/>
    <w:rsid w:val="003609F9"/>
    <w:rsid w:val="00365909"/>
    <w:rsid w:val="00471E43"/>
    <w:rsid w:val="005E5D0B"/>
    <w:rsid w:val="005F27EC"/>
    <w:rsid w:val="005F549D"/>
    <w:rsid w:val="00616EA0"/>
    <w:rsid w:val="006320E3"/>
    <w:rsid w:val="006A2D75"/>
    <w:rsid w:val="006F7FD3"/>
    <w:rsid w:val="007529A7"/>
    <w:rsid w:val="007B0095"/>
    <w:rsid w:val="007F64E4"/>
    <w:rsid w:val="00821347"/>
    <w:rsid w:val="00857B85"/>
    <w:rsid w:val="009C505D"/>
    <w:rsid w:val="00A81CD9"/>
    <w:rsid w:val="00A87DAC"/>
    <w:rsid w:val="00BC0E3D"/>
    <w:rsid w:val="00BD65D5"/>
    <w:rsid w:val="00C44554"/>
    <w:rsid w:val="00CE023D"/>
    <w:rsid w:val="00D47BB6"/>
    <w:rsid w:val="00D83F41"/>
    <w:rsid w:val="00DB254B"/>
    <w:rsid w:val="00DD6A8C"/>
    <w:rsid w:val="00DF0030"/>
    <w:rsid w:val="00EC0598"/>
    <w:rsid w:val="00F51DC7"/>
    <w:rsid w:val="00FC1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529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B25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2F43D-A7CE-4D83-8E70-E882F11A3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27</Pages>
  <Words>5637</Words>
  <Characters>32137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16</cp:revision>
  <dcterms:created xsi:type="dcterms:W3CDTF">2019-09-15T13:49:00Z</dcterms:created>
  <dcterms:modified xsi:type="dcterms:W3CDTF">2020-10-06T13:59:00Z</dcterms:modified>
</cp:coreProperties>
</file>